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F6" w:rsidRDefault="000D1BF6" w:rsidP="000D1BF6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ЗАКЛЮЧЕНИЕ О РЕЗУЛЬТАТАХ ОБЩЕСТВЕННЫХ ОБСУЖДЕНИЙ №</w:t>
      </w:r>
      <w:r w:rsidR="00EC38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C612C">
        <w:rPr>
          <w:rFonts w:ascii="Times New Roman" w:hAnsi="Times New Roman"/>
          <w:b/>
          <w:bCs/>
          <w:sz w:val="24"/>
          <w:szCs w:val="24"/>
        </w:rPr>
        <w:t>2/1</w:t>
      </w:r>
    </w:p>
    <w:p w:rsidR="000D1BF6" w:rsidRPr="00512D6C" w:rsidRDefault="000D1BF6" w:rsidP="000D1BF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D1BF6" w:rsidRPr="003F53DD" w:rsidRDefault="000D1BF6" w:rsidP="000D1BF6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0D1BF6" w:rsidRDefault="007B733B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ноября</w:t>
      </w:r>
      <w:r w:rsidR="00EC387F">
        <w:rPr>
          <w:rFonts w:ascii="Times New Roman" w:hAnsi="Times New Roman" w:cs="Times New Roman"/>
          <w:sz w:val="24"/>
          <w:szCs w:val="24"/>
        </w:rPr>
        <w:t xml:space="preserve"> </w:t>
      </w:r>
      <w:r w:rsidR="000D1BF6">
        <w:rPr>
          <w:rFonts w:ascii="Times New Roman" w:hAnsi="Times New Roman" w:cs="Times New Roman"/>
          <w:sz w:val="24"/>
          <w:szCs w:val="24"/>
        </w:rPr>
        <w:t>20</w:t>
      </w:r>
      <w:r w:rsidR="00CE66BD">
        <w:rPr>
          <w:rFonts w:ascii="Times New Roman" w:hAnsi="Times New Roman" w:cs="Times New Roman"/>
          <w:sz w:val="24"/>
          <w:szCs w:val="24"/>
        </w:rPr>
        <w:t>2</w:t>
      </w:r>
      <w:r w:rsidR="00AD1CAC">
        <w:rPr>
          <w:rFonts w:ascii="Times New Roman" w:hAnsi="Times New Roman" w:cs="Times New Roman"/>
          <w:sz w:val="24"/>
          <w:szCs w:val="24"/>
        </w:rPr>
        <w:t>1</w:t>
      </w:r>
      <w:r w:rsidR="00EC387F">
        <w:rPr>
          <w:rFonts w:ascii="Times New Roman" w:hAnsi="Times New Roman" w:cs="Times New Roman"/>
          <w:sz w:val="24"/>
          <w:szCs w:val="24"/>
        </w:rPr>
        <w:t xml:space="preserve"> года       </w:t>
      </w:r>
      <w:r w:rsidR="000D1B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п. </w:t>
      </w:r>
      <w:r w:rsidR="000D1BF6" w:rsidRPr="00631188">
        <w:rPr>
          <w:rFonts w:ascii="Times New Roman" w:hAnsi="Times New Roman"/>
          <w:sz w:val="24"/>
          <w:szCs w:val="24"/>
        </w:rPr>
        <w:t>Верхнеказымский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Pr="00AD6B94" w:rsidRDefault="000D1BF6" w:rsidP="000D1BF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Pr="00631188">
        <w:rPr>
          <w:rFonts w:ascii="Times New Roman" w:hAnsi="Times New Roman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общественных обсуждений от </w:t>
      </w:r>
      <w:r w:rsidR="007B733B">
        <w:rPr>
          <w:rFonts w:ascii="Times New Roman" w:hAnsi="Times New Roman" w:cs="Times New Roman"/>
          <w:sz w:val="24"/>
          <w:szCs w:val="24"/>
        </w:rPr>
        <w:t>02 ноября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E66BD">
        <w:rPr>
          <w:rFonts w:ascii="Times New Roman" w:hAnsi="Times New Roman" w:cs="Times New Roman"/>
          <w:sz w:val="24"/>
          <w:szCs w:val="24"/>
        </w:rPr>
        <w:t>2</w:t>
      </w:r>
      <w:r w:rsidR="00AD1CAC">
        <w:rPr>
          <w:rFonts w:ascii="Times New Roman" w:hAnsi="Times New Roman" w:cs="Times New Roman"/>
          <w:sz w:val="24"/>
          <w:szCs w:val="24"/>
        </w:rPr>
        <w:t>1</w:t>
      </w:r>
      <w:r w:rsidR="00631A2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210D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сообщает: </w:t>
      </w:r>
    </w:p>
    <w:p w:rsidR="007D51AD" w:rsidRPr="000210D7" w:rsidRDefault="00CE3B62" w:rsidP="007D51AD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D2D11" w:rsidRPr="00ED2D11">
        <w:rPr>
          <w:rFonts w:ascii="Times New Roman" w:hAnsi="Times New Roman" w:cs="Times New Roman"/>
          <w:sz w:val="24"/>
          <w:szCs w:val="24"/>
        </w:rPr>
        <w:t xml:space="preserve"> </w:t>
      </w:r>
      <w:r w:rsidR="007B733B">
        <w:rPr>
          <w:rFonts w:ascii="Times New Roman" w:hAnsi="Times New Roman" w:cs="Times New Roman"/>
          <w:sz w:val="24"/>
          <w:szCs w:val="24"/>
        </w:rPr>
        <w:t>01</w:t>
      </w:r>
      <w:r w:rsidR="007D51AD">
        <w:rPr>
          <w:rFonts w:ascii="Times New Roman" w:hAnsi="Times New Roman" w:cs="Times New Roman"/>
          <w:sz w:val="24"/>
          <w:szCs w:val="24"/>
        </w:rPr>
        <w:t xml:space="preserve"> </w:t>
      </w:r>
      <w:r w:rsidR="007B733B">
        <w:rPr>
          <w:rFonts w:ascii="Times New Roman" w:hAnsi="Times New Roman" w:cs="Times New Roman"/>
          <w:sz w:val="24"/>
          <w:szCs w:val="24"/>
        </w:rPr>
        <w:t>октября</w:t>
      </w:r>
      <w:r w:rsidR="00ED2D11" w:rsidRPr="00ED2D11">
        <w:rPr>
          <w:rFonts w:ascii="Times New Roman" w:hAnsi="Times New Roman" w:cs="Times New Roman"/>
          <w:sz w:val="24"/>
          <w:szCs w:val="24"/>
        </w:rPr>
        <w:t xml:space="preserve"> 20</w:t>
      </w:r>
      <w:r w:rsidR="00CE66BD">
        <w:rPr>
          <w:rFonts w:ascii="Times New Roman" w:hAnsi="Times New Roman" w:cs="Times New Roman"/>
          <w:sz w:val="24"/>
          <w:szCs w:val="24"/>
        </w:rPr>
        <w:t>2</w:t>
      </w:r>
      <w:r w:rsidR="00AD1CAC">
        <w:rPr>
          <w:rFonts w:ascii="Times New Roman" w:hAnsi="Times New Roman" w:cs="Times New Roman"/>
          <w:sz w:val="24"/>
          <w:szCs w:val="24"/>
        </w:rPr>
        <w:t>1</w:t>
      </w:r>
      <w:r w:rsidR="00ED2D11" w:rsidRPr="00ED2D11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7B733B">
        <w:rPr>
          <w:rFonts w:ascii="Times New Roman" w:hAnsi="Times New Roman" w:cs="Times New Roman"/>
          <w:sz w:val="24"/>
          <w:szCs w:val="24"/>
        </w:rPr>
        <w:t>01 ноября</w:t>
      </w:r>
      <w:r w:rsidR="00ED2D11" w:rsidRPr="00ED2D11">
        <w:rPr>
          <w:rFonts w:ascii="Times New Roman" w:hAnsi="Times New Roman" w:cs="Times New Roman"/>
          <w:sz w:val="24"/>
          <w:szCs w:val="24"/>
        </w:rPr>
        <w:t xml:space="preserve"> 20</w:t>
      </w:r>
      <w:r w:rsidR="00CE66BD">
        <w:rPr>
          <w:rFonts w:ascii="Times New Roman" w:hAnsi="Times New Roman" w:cs="Times New Roman"/>
          <w:sz w:val="24"/>
          <w:szCs w:val="24"/>
        </w:rPr>
        <w:t>2</w:t>
      </w:r>
      <w:r w:rsidR="00AD1CAC">
        <w:rPr>
          <w:rFonts w:ascii="Times New Roman" w:hAnsi="Times New Roman" w:cs="Times New Roman"/>
          <w:sz w:val="24"/>
          <w:szCs w:val="24"/>
        </w:rPr>
        <w:t>1</w:t>
      </w:r>
      <w:r w:rsidR="00ED2D11" w:rsidRPr="00ED2D11">
        <w:rPr>
          <w:rFonts w:ascii="Times New Roman" w:hAnsi="Times New Roman" w:cs="Times New Roman"/>
          <w:sz w:val="24"/>
          <w:szCs w:val="24"/>
        </w:rPr>
        <w:t xml:space="preserve"> года</w:t>
      </w:r>
      <w:r w:rsidR="000D1BF6" w:rsidRPr="00ED2D11">
        <w:rPr>
          <w:rFonts w:ascii="Times New Roman" w:hAnsi="Times New Roman" w:cs="Times New Roman"/>
          <w:sz w:val="24"/>
          <w:szCs w:val="24"/>
        </w:rPr>
        <w:t xml:space="preserve"> </w:t>
      </w:r>
      <w:r w:rsidR="000D1BF6">
        <w:rPr>
          <w:rFonts w:ascii="Times New Roman" w:hAnsi="Times New Roman" w:cs="Times New Roman"/>
          <w:sz w:val="24"/>
          <w:szCs w:val="24"/>
        </w:rPr>
        <w:t>состоялись общественные обсуждения по проекту</w:t>
      </w:r>
      <w:r w:rsidR="00EC387F">
        <w:rPr>
          <w:rFonts w:ascii="Times New Roman" w:hAnsi="Times New Roman" w:cs="Times New Roman"/>
          <w:sz w:val="24"/>
          <w:szCs w:val="24"/>
        </w:rPr>
        <w:t xml:space="preserve"> </w:t>
      </w:r>
      <w:r w:rsidR="007B733B" w:rsidRPr="001A1A1B">
        <w:rPr>
          <w:rFonts w:ascii="Times New Roman" w:hAnsi="Times New Roman"/>
          <w:sz w:val="24"/>
          <w:szCs w:val="24"/>
          <w:u w:val="single"/>
        </w:rPr>
        <w:t xml:space="preserve">утверждения программы профилактики рисков причинения вреда (ущерба) охраняемым законом ценностям </w:t>
      </w:r>
      <w:r w:rsidR="000210D7" w:rsidRPr="000210D7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сельском поселении Верхнеказымский на 2022 год</w:t>
      </w:r>
    </w:p>
    <w:p w:rsidR="000D1BF6" w:rsidRDefault="007D51AD" w:rsidP="007D51A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D51A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0D1BF6">
        <w:rPr>
          <w:rFonts w:ascii="Times New Roman" w:hAnsi="Times New Roman" w:cs="Times New Roman"/>
        </w:rPr>
        <w:t>(наименование проекта)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которых приняло участие </w:t>
      </w:r>
      <w:r w:rsidR="00AD1CAC">
        <w:rPr>
          <w:rFonts w:ascii="Times New Roman" w:hAnsi="Times New Roman" w:cs="Times New Roman"/>
          <w:sz w:val="24"/>
          <w:szCs w:val="24"/>
        </w:rPr>
        <w:t>7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AD1CAC">
        <w:rPr>
          <w:rFonts w:ascii="Times New Roman" w:hAnsi="Times New Roman" w:cs="Times New Roman"/>
          <w:sz w:val="24"/>
          <w:szCs w:val="24"/>
          <w:u w:val="single"/>
        </w:rPr>
        <w:t>семь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человек, представител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юридических лиц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не присутствовали</w:t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1BF6" w:rsidRPr="00A854B2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проект поступило 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0 (</w:t>
      </w:r>
      <w:r w:rsidR="00EC387F" w:rsidRPr="00CA2E59">
        <w:rPr>
          <w:rFonts w:ascii="Times New Roman" w:hAnsi="Times New Roman" w:cs="Times New Roman"/>
          <w:sz w:val="24"/>
          <w:szCs w:val="24"/>
          <w:u w:val="single"/>
        </w:rPr>
        <w:t>ноль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и замечаний  участников: </w:t>
      </w:r>
    </w:p>
    <w:p w:rsidR="000D1BF6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  <w:bookmarkStart w:id="0" w:name="_GoBack"/>
      <w:bookmarkEnd w:id="0"/>
      <w:proofErr w:type="gramEnd"/>
      <w:r>
        <w:rPr>
          <w:rFonts w:ascii="Times New Roman" w:hAnsi="Times New Roman" w:cs="Times New Roman"/>
        </w:rPr>
        <w:t xml:space="preserve">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замечаний)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</w:t>
      </w:r>
    </w:p>
    <w:p w:rsidR="000D1BF6" w:rsidRPr="0038478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выводы по результатам </w:t>
      </w:r>
      <w:r>
        <w:rPr>
          <w:rFonts w:ascii="Times New Roman" w:hAnsi="Times New Roman"/>
        </w:rPr>
        <w:t>общественных обсуждений)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tbl>
      <w:tblPr>
        <w:tblW w:w="9923" w:type="dxa"/>
        <w:tblInd w:w="108" w:type="dxa"/>
        <w:tblLook w:val="04A0"/>
      </w:tblPr>
      <w:tblGrid>
        <w:gridCol w:w="3261"/>
        <w:gridCol w:w="3685"/>
        <w:gridCol w:w="2977"/>
      </w:tblGrid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7B733B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Синцов В.В</w:t>
            </w:r>
            <w:r w:rsidR="00CA2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0210D7" w:rsidP="000210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Кутакова Е.С</w:t>
            </w:r>
            <w:r w:rsidR="00CA2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</w:p>
    <w:sectPr w:rsidR="000D1BF6" w:rsidSect="0060452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BF6"/>
    <w:rsid w:val="000210D7"/>
    <w:rsid w:val="000D1BF6"/>
    <w:rsid w:val="001A4CD4"/>
    <w:rsid w:val="002E77CB"/>
    <w:rsid w:val="0034249D"/>
    <w:rsid w:val="00395FD8"/>
    <w:rsid w:val="004C2BB5"/>
    <w:rsid w:val="004F0C73"/>
    <w:rsid w:val="005B76AF"/>
    <w:rsid w:val="00631A2C"/>
    <w:rsid w:val="00647E59"/>
    <w:rsid w:val="007B733B"/>
    <w:rsid w:val="007C612C"/>
    <w:rsid w:val="007D1EB3"/>
    <w:rsid w:val="007D51AD"/>
    <w:rsid w:val="00811DA7"/>
    <w:rsid w:val="00852B10"/>
    <w:rsid w:val="009D039E"/>
    <w:rsid w:val="00A72FE9"/>
    <w:rsid w:val="00AC3AEA"/>
    <w:rsid w:val="00AD1CAC"/>
    <w:rsid w:val="00CA2E59"/>
    <w:rsid w:val="00CE3B62"/>
    <w:rsid w:val="00CE66BD"/>
    <w:rsid w:val="00DC7689"/>
    <w:rsid w:val="00E455F8"/>
    <w:rsid w:val="00EC387F"/>
    <w:rsid w:val="00ED2D11"/>
    <w:rsid w:val="00EE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F6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1B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D1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1BF6"/>
    <w:rPr>
      <w:rFonts w:ascii="Calibri" w:eastAsia="Times New Roman" w:hAnsi="Calibri"/>
      <w:color w:val="auto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Kalmairova</cp:lastModifiedBy>
  <cp:revision>4</cp:revision>
  <cp:lastPrinted>2021-12-27T07:21:00Z</cp:lastPrinted>
  <dcterms:created xsi:type="dcterms:W3CDTF">2021-12-21T05:03:00Z</dcterms:created>
  <dcterms:modified xsi:type="dcterms:W3CDTF">2021-12-27T07:21:00Z</dcterms:modified>
</cp:coreProperties>
</file>